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32"/>
          <w:szCs w:val="32"/>
          <w:rtl w:val="0"/>
        </w:rPr>
        <w:t xml:space="preserve">ĐƠN XIN NGHỈ VIỆC RIÊNG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Kính gửi: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ind w:left="72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Ban Giám đốc Công ty: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ind w:left="72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Phòng Nhân sự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Rule="auto"/>
        <w:ind w:left="72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Quản lý trực tiếp: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Tôi tên là: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Chức vụ: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Bộ phận/Phòng ban: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Mã nhân viên (nếu có):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Nay tôi làm đơn này kính đề nghị Ban Lãnh đạo xem xét cho tôi được nghỉ việc riêng với thông tin như sau: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Rule="auto"/>
        <w:ind w:left="72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Thời gian nghỉ: Từ ngày ...../....../.......... đến ngày ...../....../..........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Rule="auto"/>
        <w:ind w:left="72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Tổng thời gian nghỉ: .......... ngày.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Rule="auto"/>
        <w:ind w:left="72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Thời gian dự kiến trở lại làm việc: Ngày ...../....../..........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Lý do nghỉ việc riêng: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Trong thời gian nghỉ, tôi sẽ chủ động bàn giao công việc cho: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Rule="auto"/>
        <w:ind w:left="72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Người nhận bàn giao: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Rule="auto"/>
        <w:ind w:left="72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Chức vụ: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Rule="auto"/>
        <w:ind w:left="720"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Nội dung bàn giao: 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Tôi cam kết đã sắp xếp công việc hợp lý, bảo đảm không ảnh hưởng đến tiến độ và hoạt động của bộ phận.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Tôi sẽ quay trở lại làm việc đúng thời gian đã đăng ký hoặc thông báo kịp thời nếu có thay đổi.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Kính mong Ban Lãnh đạo xem xét và chấp thuận.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30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Xin trân trọng cảm ơn!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400" w:lineRule="auto"/>
        <w:jc w:val="righ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..., ngày ..... tháng ..... năm ......</w:t>
      </w:r>
      <w:r w:rsidDel="00000000" w:rsidR="00000000" w:rsidRPr="00000000">
        <w:rPr>
          <w:rtl w:val="0"/>
        </w:rPr>
      </w:r>
    </w:p>
    <w:tbl>
      <w:tblPr>
        <w:tblStyle w:val="Table1"/>
        <w:tblW w:w="91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85"/>
        <w:gridCol w:w="2445"/>
        <w:gridCol w:w="2400"/>
        <w:gridCol w:w="2205"/>
        <w:tblGridChange w:id="0">
          <w:tblGrid>
            <w:gridCol w:w="2085"/>
            <w:gridCol w:w="2445"/>
            <w:gridCol w:w="2400"/>
            <w:gridCol w:w="2205"/>
          </w:tblGrid>
        </w:tblGridChange>
      </w:tblGrid>
      <w:tr>
        <w:trPr>
          <w:cantSplit w:val="0"/>
          <w:trHeight w:val="455.9765625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Người làm đơn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Quản lý trực tiếp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Phòng Nhân sự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Ban Giám đốc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spacing w:after="12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